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B6" w:rsidRPr="001924B7" w:rsidRDefault="00F63CB6" w:rsidP="00F63CB6">
      <w:pPr>
        <w:jc w:val="center"/>
        <w:rPr>
          <w:b/>
          <w:bCs/>
          <w:i/>
          <w:iCs/>
          <w:color w:val="0000FF"/>
          <w:sz w:val="36"/>
          <w:szCs w:val="36"/>
        </w:rPr>
      </w:pPr>
      <w:r w:rsidRPr="001924B7">
        <w:rPr>
          <w:b/>
          <w:bCs/>
          <w:i/>
          <w:iCs/>
          <w:color w:val="0000FF"/>
          <w:sz w:val="36"/>
          <w:szCs w:val="36"/>
        </w:rPr>
        <w:t xml:space="preserve">Leisure Boat Lift 1985 </w:t>
      </w:r>
      <w:r w:rsidRPr="0019374B">
        <w:rPr>
          <w:b/>
          <w:bCs/>
          <w:i/>
          <w:iCs/>
          <w:color w:val="0000FF"/>
          <w:sz w:val="16"/>
          <w:szCs w:val="16"/>
        </w:rPr>
        <w:t>Tm</w:t>
      </w:r>
    </w:p>
    <w:p w:rsidR="00F63CB6" w:rsidRDefault="00F63CB6" w:rsidP="00F63CB6">
      <w:pPr>
        <w:jc w:val="center"/>
      </w:pPr>
    </w:p>
    <w:p w:rsidR="00F63CB6" w:rsidRDefault="00F63CB6" w:rsidP="00F63CB6">
      <w:pPr>
        <w:ind w:firstLine="720"/>
      </w:pPr>
      <w:r>
        <w:t>Under the surface inspection, a good idea any time the boat is away from the Leisure Boat Lift.</w:t>
      </w:r>
    </w:p>
    <w:p w:rsidR="00EE4D49" w:rsidRDefault="00EE4D49" w:rsidP="00EE4D49"/>
    <w:p w:rsidR="00EE4D49" w:rsidRDefault="00EE4D49" w:rsidP="00EE4D49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162pt;margin-top:5.1pt;width:1in;height:54pt;z-index:3" adj="55125,16140">
            <v:textbox style="mso-next-textbox:#_x0000_s1039">
              <w:txbxContent>
                <w:p w:rsidR="006D6986" w:rsidRDefault="006D6986">
                  <w:r>
                    <w:t>Retaining Bolt for Foot Pads</w:t>
                  </w:r>
                </w:p>
              </w:txbxContent>
            </v:textbox>
          </v:shape>
        </w:pict>
      </w:r>
    </w:p>
    <w:p w:rsidR="00F63CB6" w:rsidRDefault="00EE4D49" w:rsidP="00735DA3">
      <w:r>
        <w:rPr>
          <w:noProof/>
        </w:rPr>
        <w:pict>
          <v:shape id="_x0000_s1040" type="#_x0000_t62" style="position:absolute;margin-left:351pt;margin-top:99.3pt;width:81pt;height:63pt;z-index:4" adj="-18800,5606">
            <v:textbox style="mso-next-textbox:#_x0000_s1040">
              <w:txbxContent>
                <w:p w:rsidR="006D6986" w:rsidRDefault="006D6986" w:rsidP="00EE4D49">
                  <w:pPr>
                    <w:jc w:val="center"/>
                  </w:pPr>
                  <w:r>
                    <w:t>Retaining Bosses for Tower Pins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62" style="position:absolute;margin-left:135pt;margin-top:283.45pt;width:108pt;height:41.45pt;z-index:2" adj="3450,-34081">
            <v:textbox>
              <w:txbxContent>
                <w:p w:rsidR="006D6986" w:rsidRDefault="006D6986">
                  <w:r>
                    <w:t>Outer Leg Adjustment holes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2" style="position:absolute;margin-left:9pt;margin-top:283.45pt;width:126pt;height:41.45pt;z-index:1" adj="5014,-19594">
            <v:textbox style="mso-next-textbox:#_x0000_s1031">
              <w:txbxContent>
                <w:p w:rsidR="006D6986" w:rsidRDefault="006D6986">
                  <w:r>
                    <w:t>X-Base Inner Leg Adjuster Knee Plates</w:t>
                  </w:r>
                </w:p>
              </w:txbxContent>
            </v:textbox>
          </v:shape>
        </w:pict>
      </w:r>
      <w:r w:rsidR="00F63C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01.5pt">
            <v:imagedata r:id="rId6" o:title=""/>
          </v:shape>
        </w:pict>
      </w:r>
    </w:p>
    <w:p w:rsidR="00365D73" w:rsidRDefault="00365D73"/>
    <w:p w:rsidR="00F63CB6" w:rsidRDefault="00F63CB6"/>
    <w:p w:rsidR="00C82139" w:rsidRDefault="007A0FE8" w:rsidP="00C82139">
      <w:r>
        <w:t xml:space="preserve"> </w:t>
      </w:r>
      <w:r>
        <w:tab/>
      </w:r>
      <w:r w:rsidR="00EE4D49">
        <w:t xml:space="preserve">Loose retainers and fasteners </w:t>
      </w:r>
      <w:r>
        <w:t>can be checked with proper diving equipment and tools of the trade.  Just using a dive mask will allow you to report any abnormal conditions on the Lifter and</w:t>
      </w:r>
      <w:r w:rsidR="00C82139">
        <w:t xml:space="preserve"> view </w:t>
      </w:r>
      <w:r>
        <w:t>it’s placement under the surface, on the lake bottom.</w:t>
      </w:r>
    </w:p>
    <w:p w:rsidR="00C82139" w:rsidRDefault="00C82139" w:rsidP="00C82139"/>
    <w:p w:rsidR="00C82139" w:rsidRDefault="00C82139" w:rsidP="00C82139"/>
    <w:p w:rsidR="00C82139" w:rsidRDefault="00C82139" w:rsidP="00C82139">
      <w:pPr>
        <w:sectPr w:rsidR="00C82139" w:rsidSect="00F63CB6">
          <w:footerReference w:type="even" r:id="rId7"/>
          <w:footerReference w:type="default" r:id="rId8"/>
          <w:pgSz w:w="12240" w:h="15840"/>
          <w:pgMar w:top="1440" w:right="1800" w:bottom="1440" w:left="1800" w:header="708" w:footer="708" w:gutter="0"/>
          <w:pgNumType w:start="7"/>
          <w:cols w:space="708"/>
          <w:docGrid w:linePitch="360"/>
        </w:sectPr>
      </w:pPr>
    </w:p>
    <w:p w:rsidR="00C82139" w:rsidRDefault="00735DA3" w:rsidP="00C82139">
      <w:r w:rsidRPr="00735DA3">
        <w:lastRenderedPageBreak/>
        <w:pict>
          <v:shape id="_x0000_i1026" type="#_x0000_t75" style="width:3in;height:151.5pt">
            <v:imagedata r:id="rId9" o:title="Under Surface 1 011"/>
          </v:shape>
        </w:pict>
      </w:r>
    </w:p>
    <w:p w:rsidR="00C82139" w:rsidRDefault="00C82139" w:rsidP="00EE4D49">
      <w:r>
        <w:lastRenderedPageBreak/>
        <w:pict>
          <v:shape id="_x0000_i1027" type="#_x0000_t75" style="width:195pt;height:146.25pt">
            <v:imagedata r:id="rId10" o:title="IMG_0036"/>
          </v:shape>
        </w:pict>
      </w:r>
    </w:p>
    <w:sectPr w:rsidR="00C82139" w:rsidSect="00C82139">
      <w:type w:val="continuous"/>
      <w:pgSz w:w="12240" w:h="15840"/>
      <w:pgMar w:top="1440" w:right="1800" w:bottom="1440" w:left="1800" w:header="708" w:footer="708" w:gutter="0"/>
      <w:pgNumType w:start="7"/>
      <w:cols w:num="2" w:space="708" w:equalWidth="0">
        <w:col w:w="3960" w:space="720"/>
        <w:col w:w="396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4C9" w:rsidRDefault="008114C9">
      <w:r>
        <w:separator/>
      </w:r>
    </w:p>
  </w:endnote>
  <w:endnote w:type="continuationSeparator" w:id="0">
    <w:p w:rsidR="008114C9" w:rsidRDefault="00811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986" w:rsidRDefault="006D6986" w:rsidP="00F63C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D6986" w:rsidRDefault="006D6986" w:rsidP="00F63CB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986" w:rsidRDefault="006D6986" w:rsidP="00F63C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14C9">
      <w:rPr>
        <w:rStyle w:val="PageNumber"/>
        <w:noProof/>
      </w:rPr>
      <w:t>7</w:t>
    </w:r>
    <w:r>
      <w:rPr>
        <w:rStyle w:val="PageNumber"/>
      </w:rPr>
      <w:fldChar w:fldCharType="end"/>
    </w:r>
  </w:p>
  <w:p w:rsidR="006D6986" w:rsidRDefault="006D6986" w:rsidP="00F63CB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4C9" w:rsidRDefault="008114C9">
      <w:r>
        <w:separator/>
      </w:r>
    </w:p>
  </w:footnote>
  <w:footnote w:type="continuationSeparator" w:id="0">
    <w:p w:rsidR="008114C9" w:rsidRDefault="008114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E4"/>
    <w:rsid w:val="00020371"/>
    <w:rsid w:val="0007018D"/>
    <w:rsid w:val="00106AFD"/>
    <w:rsid w:val="002F311C"/>
    <w:rsid w:val="00365D73"/>
    <w:rsid w:val="004E56E4"/>
    <w:rsid w:val="00541350"/>
    <w:rsid w:val="00555406"/>
    <w:rsid w:val="006D6986"/>
    <w:rsid w:val="00735DA3"/>
    <w:rsid w:val="007A0FE8"/>
    <w:rsid w:val="008114C9"/>
    <w:rsid w:val="00C82139"/>
    <w:rsid w:val="00EE4D49"/>
    <w:rsid w:val="00F6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4" type="callout" idref="#_x0000_s1031"/>
        <o:r id="V:Rule6" type="callout" idref="#_x0000_s1036"/>
        <o:r id="V:Rule8" type="callout" idref="#_x0000_s1039"/>
        <o:r id="V:Rule10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F63CB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63C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Leisure Boat Lift 1985 Tm</vt:lpstr>
    </vt:vector>
  </TitlesOfParts>
  <Company>dnr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Leisure Boat Lift 1985 Tm</dc:title>
  <dc:creator>doug</dc:creator>
  <cp:lastModifiedBy>Doug</cp:lastModifiedBy>
  <cp:revision>2</cp:revision>
  <dcterms:created xsi:type="dcterms:W3CDTF">2012-11-08T19:17:00Z</dcterms:created>
  <dcterms:modified xsi:type="dcterms:W3CDTF">2012-11-08T19:17:00Z</dcterms:modified>
</cp:coreProperties>
</file>